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</w:tblGrid>
      <w:tr w:rsidR="003C2245" w:rsidRPr="00D54969" w:rsidTr="00624D62">
        <w:tc>
          <w:tcPr>
            <w:tcW w:w="5234" w:type="dxa"/>
          </w:tcPr>
          <w:p w:rsidR="003C2245" w:rsidRPr="00D54969" w:rsidRDefault="003C2245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3C2245" w:rsidRPr="00D54969" w:rsidRDefault="00D54969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496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 ________________________________</w:t>
            </w:r>
          </w:p>
          <w:p w:rsidR="00D54969" w:rsidRPr="00D54969" w:rsidRDefault="00D54969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496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От_______________________________</w:t>
            </w:r>
          </w:p>
          <w:p w:rsidR="00D54969" w:rsidRPr="00D54969" w:rsidRDefault="00D54969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54969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Контактные данные ________________</w:t>
            </w:r>
          </w:p>
          <w:p w:rsidR="00A54B5E" w:rsidRPr="00D54969" w:rsidRDefault="00A54B5E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3C2245" w:rsidRPr="00D54969" w:rsidRDefault="003C2245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C2245" w:rsidRPr="00D54969" w:rsidRDefault="003C2245" w:rsidP="00624D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C2245" w:rsidRPr="003C2245" w:rsidRDefault="003C2245" w:rsidP="003C2245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C2245" w:rsidRPr="00D54969" w:rsidRDefault="003C2245" w:rsidP="00A800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245">
        <w:rPr>
          <w:rFonts w:ascii="Times New Roman" w:hAnsi="Times New Roman"/>
          <w:sz w:val="28"/>
          <w:szCs w:val="28"/>
        </w:rPr>
        <w:tab/>
      </w:r>
      <w:r w:rsidR="00A8003F" w:rsidRPr="00D54969">
        <w:rPr>
          <w:rFonts w:ascii="Arial" w:hAnsi="Arial" w:cs="Arial"/>
          <w:sz w:val="24"/>
          <w:szCs w:val="24"/>
        </w:rPr>
        <w:t xml:space="preserve">Я являюсь законным представителем </w:t>
      </w:r>
      <w:r w:rsidR="00A8003F" w:rsidRPr="00D54969">
        <w:rPr>
          <w:rFonts w:ascii="Arial" w:hAnsi="Arial" w:cs="Arial"/>
          <w:b/>
          <w:sz w:val="24"/>
          <w:szCs w:val="24"/>
        </w:rPr>
        <w:t>_________(ФИО, год рождения ребенка)</w:t>
      </w:r>
      <w:r w:rsidR="00A8003F" w:rsidRPr="00D54969">
        <w:rPr>
          <w:rFonts w:ascii="Arial" w:hAnsi="Arial" w:cs="Arial"/>
          <w:sz w:val="24"/>
          <w:szCs w:val="24"/>
        </w:rPr>
        <w:t>.</w:t>
      </w:r>
      <w:r w:rsidR="00A8003F" w:rsidRPr="00D54969">
        <w:rPr>
          <w:rFonts w:ascii="Arial" w:hAnsi="Arial" w:cs="Arial"/>
          <w:sz w:val="24"/>
          <w:szCs w:val="24"/>
        </w:rPr>
        <w:br/>
      </w:r>
      <w:r w:rsidR="00A8003F" w:rsidRPr="00D54969">
        <w:rPr>
          <w:rFonts w:ascii="Arial" w:hAnsi="Arial" w:cs="Arial"/>
          <w:sz w:val="24"/>
          <w:szCs w:val="24"/>
        </w:rPr>
        <w:tab/>
        <w:t xml:space="preserve">Мой несовершеннолетний ребенок обучается </w:t>
      </w:r>
      <w:r w:rsidR="00A8003F" w:rsidRPr="00D54969">
        <w:rPr>
          <w:rFonts w:ascii="Arial" w:hAnsi="Arial" w:cs="Arial"/>
          <w:b/>
          <w:sz w:val="24"/>
          <w:szCs w:val="24"/>
        </w:rPr>
        <w:t>__________(указать где).</w:t>
      </w:r>
    </w:p>
    <w:p w:rsidR="00A8003F" w:rsidRPr="00D54969" w:rsidRDefault="00A8003F" w:rsidP="00A800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>По сообщению руководства _______(</w:t>
      </w:r>
      <w:r w:rsidRPr="00D54969">
        <w:rPr>
          <w:rFonts w:ascii="Arial" w:hAnsi="Arial" w:cs="Arial"/>
          <w:b/>
          <w:sz w:val="24"/>
          <w:szCs w:val="24"/>
        </w:rPr>
        <w:t>указать образовательную организацию) ____________(далее указать, что именно сообщили – нельзя пропускать занятия более</w:t>
      </w:r>
      <w:proofErr w:type="gramStart"/>
      <w:r w:rsidRPr="00D54969">
        <w:rPr>
          <w:rFonts w:ascii="Arial" w:hAnsi="Arial" w:cs="Arial"/>
          <w:b/>
          <w:sz w:val="24"/>
          <w:szCs w:val="24"/>
        </w:rPr>
        <w:t>,</w:t>
      </w:r>
      <w:proofErr w:type="gramEnd"/>
      <w:r w:rsidRPr="00D54969">
        <w:rPr>
          <w:rFonts w:ascii="Arial" w:hAnsi="Arial" w:cs="Arial"/>
          <w:b/>
          <w:sz w:val="24"/>
          <w:szCs w:val="24"/>
        </w:rPr>
        <w:t xml:space="preserve"> чем 1 день, справка от педиатра нужна в любом случае или – тестирование на </w:t>
      </w:r>
      <w:proofErr w:type="spellStart"/>
      <w:r w:rsidRPr="00D54969">
        <w:rPr>
          <w:rFonts w:ascii="Arial" w:hAnsi="Arial" w:cs="Arial"/>
          <w:b/>
          <w:sz w:val="24"/>
          <w:szCs w:val="24"/>
        </w:rPr>
        <w:t>коронавирус</w:t>
      </w:r>
      <w:proofErr w:type="spellEnd"/>
      <w:r w:rsidRPr="00D54969">
        <w:rPr>
          <w:rFonts w:ascii="Arial" w:hAnsi="Arial" w:cs="Arial"/>
          <w:b/>
          <w:sz w:val="24"/>
          <w:szCs w:val="24"/>
        </w:rPr>
        <w:t xml:space="preserve"> является обязательным для допуска</w:t>
      </w:r>
      <w:r w:rsidR="00A54B5E" w:rsidRPr="00D54969">
        <w:rPr>
          <w:rFonts w:ascii="Arial" w:hAnsi="Arial" w:cs="Arial"/>
          <w:b/>
          <w:sz w:val="24"/>
          <w:szCs w:val="24"/>
        </w:rPr>
        <w:t>, или – иное незаконное требование</w:t>
      </w:r>
      <w:r w:rsidRPr="00D54969">
        <w:rPr>
          <w:rFonts w:ascii="Arial" w:hAnsi="Arial" w:cs="Arial"/>
          <w:sz w:val="24"/>
          <w:szCs w:val="24"/>
        </w:rPr>
        <w:t xml:space="preserve">). 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 xml:space="preserve">Между тем, право каждого на образование гарантировано </w:t>
      </w:r>
      <w:proofErr w:type="gramStart"/>
      <w:r w:rsidRPr="00D54969">
        <w:rPr>
          <w:rFonts w:ascii="Arial" w:hAnsi="Arial" w:cs="Arial"/>
          <w:sz w:val="24"/>
          <w:szCs w:val="24"/>
        </w:rPr>
        <w:t>ч</w:t>
      </w:r>
      <w:proofErr w:type="gramEnd"/>
      <w:r w:rsidRPr="00D54969">
        <w:rPr>
          <w:rFonts w:ascii="Arial" w:hAnsi="Arial" w:cs="Arial"/>
          <w:sz w:val="24"/>
          <w:szCs w:val="24"/>
        </w:rPr>
        <w:t>.1 ст. 43 Конституции РФ. Частью 2 ст. 3 Федерального закона от 29.12.2012 N 273-ФЗ (ред. от 31.07.2020) "Об образовании в Российской Федерации" также предусмотрено, что государство берет на себя обеспечение права каждого человека на образование, недопустимость дискриминации в сфере образования.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>В Законе «Об образовании» № 273-ФЗ  регулирование вопроса о допустимом количестве дней пропуска школы без предоставления справки от педиатра, отсутствует.</w:t>
      </w:r>
    </w:p>
    <w:p w:rsidR="00A54B5E" w:rsidRPr="00D54969" w:rsidRDefault="003C2245" w:rsidP="00A54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</w:r>
      <w:r w:rsidR="00A54B5E" w:rsidRPr="00D54969">
        <w:rPr>
          <w:rFonts w:ascii="Arial" w:hAnsi="Arial" w:cs="Arial"/>
          <w:sz w:val="24"/>
          <w:szCs w:val="24"/>
        </w:rPr>
        <w:t>Положениями новых СанПиН СП 2.4.3648-20 «Санитарно-эпидемиологические требования к организациям воспитания и обучения, отдыха и оздоровления детей и молодежи» не установлен допустимый срок отсутствия детей в образовательных организациях, если попуск не связан с заболеванием.</w:t>
      </w:r>
    </w:p>
    <w:p w:rsidR="00A54B5E" w:rsidRPr="00D54969" w:rsidRDefault="00A54B5E" w:rsidP="00A54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>Если пропуск связан именно с заболеванием, то справка от педиатра нужна в любом случае, независимо от количества дней пропуска (пункт 2.9.4 СанПиН СП 2.4.3648-20).</w:t>
      </w:r>
    </w:p>
    <w:p w:rsidR="00A54B5E" w:rsidRPr="00D54969" w:rsidRDefault="00A54B5E" w:rsidP="00A54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E33" w:rsidRPr="00D54969" w:rsidRDefault="00990E33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 xml:space="preserve">То есть требования об обязательном </w:t>
      </w:r>
      <w:r w:rsidR="00A54B5E" w:rsidRPr="00D54969">
        <w:rPr>
          <w:rFonts w:ascii="Arial" w:hAnsi="Arial" w:cs="Arial"/>
          <w:sz w:val="24"/>
          <w:szCs w:val="24"/>
        </w:rPr>
        <w:t xml:space="preserve">предоставлении справки от врача </w:t>
      </w:r>
      <w:r w:rsidRPr="00D54969">
        <w:rPr>
          <w:rFonts w:ascii="Arial" w:hAnsi="Arial" w:cs="Arial"/>
          <w:sz w:val="24"/>
          <w:szCs w:val="24"/>
        </w:rPr>
        <w:t>отсутствуют</w:t>
      </w:r>
      <w:r w:rsidR="00A54B5E" w:rsidRPr="00D54969">
        <w:rPr>
          <w:rFonts w:ascii="Arial" w:hAnsi="Arial" w:cs="Arial"/>
          <w:sz w:val="24"/>
          <w:szCs w:val="24"/>
        </w:rPr>
        <w:t>, если пропуск учебных занятий не вызван болезнью</w:t>
      </w:r>
      <w:r w:rsidRPr="00D54969">
        <w:rPr>
          <w:rFonts w:ascii="Arial" w:hAnsi="Arial" w:cs="Arial"/>
          <w:sz w:val="24"/>
          <w:szCs w:val="24"/>
        </w:rPr>
        <w:t>.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ab/>
        <w:t xml:space="preserve">На основании изложенного и во избежание самоуправства и связанного с ним нарушения прав </w:t>
      </w:r>
      <w:r w:rsidR="00A4452F" w:rsidRPr="00D54969">
        <w:rPr>
          <w:rFonts w:ascii="Arial" w:hAnsi="Arial" w:cs="Arial"/>
          <w:sz w:val="24"/>
          <w:szCs w:val="24"/>
        </w:rPr>
        <w:t>моего ребенка</w:t>
      </w:r>
      <w:r w:rsidRPr="00D54969">
        <w:rPr>
          <w:rFonts w:ascii="Arial" w:hAnsi="Arial" w:cs="Arial"/>
          <w:sz w:val="24"/>
          <w:szCs w:val="24"/>
        </w:rPr>
        <w:t xml:space="preserve"> на образование, </w:t>
      </w:r>
    </w:p>
    <w:p w:rsidR="003C2245" w:rsidRPr="00D54969" w:rsidRDefault="003C2245" w:rsidP="00D5496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ПРО</w:t>
      </w:r>
      <w:r w:rsidR="00990E33" w:rsidRPr="00D54969">
        <w:rPr>
          <w:rFonts w:ascii="Arial" w:hAnsi="Arial" w:cs="Arial"/>
          <w:sz w:val="24"/>
          <w:szCs w:val="24"/>
        </w:rPr>
        <w:t>ШУ</w:t>
      </w:r>
      <w:r w:rsidRPr="00D54969">
        <w:rPr>
          <w:rFonts w:ascii="Arial" w:hAnsi="Arial" w:cs="Arial"/>
          <w:sz w:val="24"/>
          <w:szCs w:val="24"/>
        </w:rPr>
        <w:t>:</w:t>
      </w:r>
    </w:p>
    <w:p w:rsidR="00A4452F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 xml:space="preserve">- принять все возможные меры для исключения незаконного лишения </w:t>
      </w:r>
      <w:r w:rsidR="00990E33" w:rsidRPr="00D54969">
        <w:rPr>
          <w:rFonts w:ascii="Arial" w:hAnsi="Arial" w:cs="Arial"/>
          <w:sz w:val="24"/>
          <w:szCs w:val="24"/>
        </w:rPr>
        <w:t>ребенка _______</w:t>
      </w:r>
      <w:r w:rsidR="00A4452F" w:rsidRPr="00D54969">
        <w:rPr>
          <w:rFonts w:ascii="Arial" w:hAnsi="Arial" w:cs="Arial"/>
          <w:sz w:val="24"/>
          <w:szCs w:val="24"/>
        </w:rPr>
        <w:t>(</w:t>
      </w:r>
      <w:r w:rsidR="00A4452F" w:rsidRPr="00D54969">
        <w:rPr>
          <w:rFonts w:ascii="Arial" w:hAnsi="Arial" w:cs="Arial"/>
          <w:b/>
          <w:sz w:val="24"/>
          <w:szCs w:val="24"/>
        </w:rPr>
        <w:t>ФИО</w:t>
      </w:r>
      <w:r w:rsidR="00A4452F" w:rsidRPr="00D54969">
        <w:rPr>
          <w:rFonts w:ascii="Arial" w:hAnsi="Arial" w:cs="Arial"/>
          <w:sz w:val="24"/>
          <w:szCs w:val="24"/>
        </w:rPr>
        <w:t>)</w:t>
      </w:r>
      <w:r w:rsidRPr="00D54969">
        <w:rPr>
          <w:rFonts w:ascii="Arial" w:hAnsi="Arial" w:cs="Arial"/>
          <w:sz w:val="24"/>
          <w:szCs w:val="24"/>
        </w:rPr>
        <w:t xml:space="preserve"> права на допуск к образованию без дискриминации и в</w:t>
      </w:r>
      <w:r w:rsidR="00A4452F" w:rsidRPr="00D54969">
        <w:rPr>
          <w:rFonts w:ascii="Arial" w:hAnsi="Arial" w:cs="Arial"/>
          <w:sz w:val="24"/>
          <w:szCs w:val="24"/>
        </w:rPr>
        <w:t>ыдвижения незаконных требований;</w:t>
      </w:r>
    </w:p>
    <w:p w:rsidR="003C2245" w:rsidRPr="00D54969" w:rsidRDefault="00A4452F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- привлечь лиц, виновных в истребовании документов, предоставление которых законом не предусмотрено, к установленной законом ответственности, а именно:_______(</w:t>
      </w:r>
      <w:r w:rsidRPr="00D54969">
        <w:rPr>
          <w:rFonts w:ascii="Arial" w:hAnsi="Arial" w:cs="Arial"/>
          <w:b/>
          <w:sz w:val="24"/>
          <w:szCs w:val="24"/>
        </w:rPr>
        <w:t>перечислить ФИО и должности</w:t>
      </w:r>
      <w:r w:rsidRPr="00D54969">
        <w:rPr>
          <w:rFonts w:ascii="Arial" w:hAnsi="Arial" w:cs="Arial"/>
          <w:sz w:val="24"/>
          <w:szCs w:val="24"/>
        </w:rPr>
        <w:t>)</w:t>
      </w:r>
      <w:r w:rsidR="003C2245" w:rsidRPr="00D54969">
        <w:rPr>
          <w:rFonts w:ascii="Arial" w:hAnsi="Arial" w:cs="Arial"/>
          <w:sz w:val="24"/>
          <w:szCs w:val="24"/>
        </w:rPr>
        <w:t>.</w:t>
      </w:r>
    </w:p>
    <w:p w:rsidR="003C2245" w:rsidRPr="00D54969" w:rsidRDefault="003C2245" w:rsidP="003C22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 xml:space="preserve">  </w:t>
      </w:r>
    </w:p>
    <w:p w:rsidR="003C2245" w:rsidRPr="00D54969" w:rsidRDefault="00990E33" w:rsidP="00D5496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ДАТА</w:t>
      </w:r>
    </w:p>
    <w:p w:rsidR="00990E33" w:rsidRPr="00D54969" w:rsidRDefault="00990E33" w:rsidP="00D54969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54969">
        <w:rPr>
          <w:rFonts w:ascii="Arial" w:hAnsi="Arial" w:cs="Arial"/>
          <w:sz w:val="24"/>
          <w:szCs w:val="24"/>
        </w:rPr>
        <w:t>ПОДПИСЬ</w:t>
      </w:r>
    </w:p>
    <w:p w:rsidR="003C2245" w:rsidRPr="00D54969" w:rsidRDefault="003C2245" w:rsidP="003C2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245" w:rsidRPr="00D54969" w:rsidRDefault="003C2245" w:rsidP="003C224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0BB" w:rsidRDefault="00E630BB" w:rsidP="003C2245">
      <w:pPr>
        <w:jc w:val="both"/>
      </w:pPr>
    </w:p>
    <w:sectPr w:rsidR="00E630BB" w:rsidSect="004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66"/>
    <w:rsid w:val="003C2245"/>
    <w:rsid w:val="00442E63"/>
    <w:rsid w:val="00576E58"/>
    <w:rsid w:val="00834BA4"/>
    <w:rsid w:val="00937A66"/>
    <w:rsid w:val="00990E33"/>
    <w:rsid w:val="00A00018"/>
    <w:rsid w:val="00A4452F"/>
    <w:rsid w:val="00A54B5E"/>
    <w:rsid w:val="00A8003F"/>
    <w:rsid w:val="00D54969"/>
    <w:rsid w:val="00E6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22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5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49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2021-08-17T14:40:00Z</dcterms:created>
  <dcterms:modified xsi:type="dcterms:W3CDTF">2021-08-17T14:40:00Z</dcterms:modified>
</cp:coreProperties>
</file>