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C6" w:rsidRDefault="00AA7DC6" w:rsidP="0071106C">
      <w:pPr>
        <w:pStyle w:val="a3"/>
        <w:jc w:val="center"/>
        <w:outlineLvl w:val="0"/>
      </w:pPr>
      <w:r>
        <w:rPr>
          <w:rStyle w:val="a4"/>
          <w:b/>
          <w:bCs/>
        </w:rPr>
        <w:t xml:space="preserve">Образец претензии в случае </w:t>
      </w:r>
      <w:r w:rsidR="0071106C">
        <w:rPr>
          <w:rStyle w:val="a4"/>
          <w:b/>
          <w:bCs/>
        </w:rPr>
        <w:t>обвешивания</w:t>
      </w:r>
    </w:p>
    <w:p w:rsidR="00AA7DC6" w:rsidRDefault="00AA7DC6" w:rsidP="00AA7DC6">
      <w:pPr>
        <w:pStyle w:val="a3"/>
        <w:jc w:val="right"/>
      </w:pPr>
      <w:r>
        <w:t> Кому:__________________________________</w:t>
      </w:r>
    </w:p>
    <w:p w:rsidR="00AA7DC6" w:rsidRDefault="00AA7DC6" w:rsidP="00AA7DC6">
      <w:pPr>
        <w:pStyle w:val="a3"/>
        <w:jc w:val="right"/>
      </w:pPr>
      <w:r>
        <w:t>Адрес:_________________________________</w:t>
      </w:r>
    </w:p>
    <w:p w:rsidR="00AA7DC6" w:rsidRDefault="00AA7DC6" w:rsidP="00AA7DC6">
      <w:pPr>
        <w:pStyle w:val="a3"/>
        <w:jc w:val="right"/>
      </w:pPr>
      <w:r>
        <w:t>Потребитель:___________________________</w:t>
      </w:r>
    </w:p>
    <w:p w:rsidR="00AA7DC6" w:rsidRDefault="00AA7DC6" w:rsidP="00AA7DC6">
      <w:pPr>
        <w:pStyle w:val="a3"/>
        <w:jc w:val="right"/>
      </w:pPr>
      <w:r>
        <w:t>Адрес:_________________________________</w:t>
      </w:r>
    </w:p>
    <w:p w:rsidR="00AA7DC6" w:rsidRDefault="00AA7DC6" w:rsidP="00AA7DC6">
      <w:pPr>
        <w:pStyle w:val="a3"/>
        <w:jc w:val="right"/>
      </w:pPr>
      <w:r>
        <w:t>Тел:___________________________________</w:t>
      </w:r>
    </w:p>
    <w:p w:rsidR="00AA7DC6" w:rsidRDefault="00AA7DC6" w:rsidP="00AA7DC6">
      <w:pPr>
        <w:pStyle w:val="a3"/>
      </w:pPr>
      <w:r>
        <w:t> </w:t>
      </w:r>
    </w:p>
    <w:p w:rsidR="00AA7DC6" w:rsidRDefault="00AA7DC6" w:rsidP="0071106C">
      <w:pPr>
        <w:pStyle w:val="a3"/>
        <w:jc w:val="center"/>
        <w:outlineLvl w:val="0"/>
      </w:pPr>
      <w:r>
        <w:t>ПРЕТЕНЗИЯ</w:t>
      </w:r>
    </w:p>
    <w:p w:rsidR="0071106C" w:rsidRDefault="00AA7DC6" w:rsidP="0071106C">
      <w:pPr>
        <w:pStyle w:val="a3"/>
        <w:spacing w:before="0" w:after="0" w:line="288" w:lineRule="auto"/>
        <w:rPr>
          <w:rFonts w:ascii="Courier New" w:hAnsi="Courier New" w:cs="Courier New"/>
          <w:color w:val="000000"/>
        </w:rPr>
      </w:pPr>
      <w:r>
        <w:br/>
      </w:r>
      <w:r w:rsidR="0071106C">
        <w:rPr>
          <w:rFonts w:ascii="Courier New" w:hAnsi="Courier New" w:cs="Courier New"/>
        </w:rPr>
        <w:t> </w:t>
      </w:r>
      <w:r w:rsidR="0071106C">
        <w:rPr>
          <w:rFonts w:ascii="Courier New" w:hAnsi="Courier New" w:cs="Courier New"/>
          <w:color w:val="000000"/>
        </w:rPr>
        <w:t>   «___» _____________ 20 ___ года мною в магазине «______________», расположенном по адресу:_________________________________________________________</w:t>
      </w:r>
    </w:p>
    <w:p w:rsidR="0071106C" w:rsidRDefault="0071106C" w:rsidP="0071106C">
      <w:pPr>
        <w:pStyle w:val="a3"/>
        <w:spacing w:before="0" w:after="0" w:line="28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 были куплены продукты питания______________________________________</w:t>
      </w:r>
    </w:p>
    <w:p w:rsidR="0071106C" w:rsidRDefault="0071106C" w:rsidP="0071106C">
      <w:pPr>
        <w:pStyle w:val="a3"/>
        <w:spacing w:before="0" w:after="0" w:line="288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_________________________________________________________________________________________________________________________________________. При покупке продавцом был допущен обвес, а  именно___________ __________________________________________________________________________________________________________________________________________</w:t>
      </w:r>
    </w:p>
    <w:p w:rsidR="0071106C" w:rsidRDefault="0071106C" w:rsidP="0071106C">
      <w:pPr>
        <w:pStyle w:val="a3"/>
        <w:spacing w:before="0" w:after="0" w:line="288" w:lineRule="auto"/>
        <w:rPr>
          <w:rFonts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AA7DC6" w:rsidRDefault="00AA7DC6" w:rsidP="00AA7DC6">
      <w:pPr>
        <w:pStyle w:val="a3"/>
      </w:pPr>
      <w:r>
        <w:t>На основании</w:t>
      </w:r>
      <w:r w:rsidR="0071106C">
        <w:t xml:space="preserve"> </w:t>
      </w:r>
      <w:proofErr w:type="gramStart"/>
      <w:r w:rsidR="0071106C">
        <w:t>ч</w:t>
      </w:r>
      <w:proofErr w:type="gramEnd"/>
      <w:r w:rsidR="0071106C">
        <w:t>.1 ст.466 Гражданского кодекса</w:t>
      </w:r>
      <w:r>
        <w:t>, требую возместить мне разницу в цене или вернуть уплаченную за товар сумму в установленный законом срок.</w:t>
      </w:r>
    </w:p>
    <w:p w:rsidR="00AA7DC6" w:rsidRDefault="00AA7DC6" w:rsidP="00AA7DC6">
      <w:pPr>
        <w:pStyle w:val="a3"/>
      </w:pPr>
      <w:r>
        <w:t>В случае если моя претензия будет отклонена, я буду вынужде</w:t>
      </w:r>
      <w:proofErr w:type="gramStart"/>
      <w:r>
        <w:t>н(</w:t>
      </w:r>
      <w:proofErr w:type="gramEnd"/>
      <w:r>
        <w:t xml:space="preserve">а) обратиться с жалобой в Управление </w:t>
      </w:r>
      <w:proofErr w:type="spellStart"/>
      <w:r>
        <w:t>Роспотребнадзора</w:t>
      </w:r>
      <w:proofErr w:type="spellEnd"/>
      <w:r>
        <w:t>, а затем отстаивать свои права в судебном порядке, где потребую взыскания процентов за пользование чужими денежными средствами, компенсации морального вреда, выплаты неустойки и штрафа за обман потребителей и несвоевременное удовлетворение требований потребителя в досудебном порядке.</w:t>
      </w:r>
    </w:p>
    <w:p w:rsidR="00AA7DC6" w:rsidRDefault="00AA7DC6" w:rsidP="00AA7DC6">
      <w:pPr>
        <w:pStyle w:val="a3"/>
      </w:pPr>
      <w:r>
        <w:t>Предлагаю спор решить в досудебном порядке.</w:t>
      </w:r>
    </w:p>
    <w:p w:rsidR="00AA7DC6" w:rsidRDefault="00AA7DC6" w:rsidP="00AA7DC6">
      <w:pPr>
        <w:pStyle w:val="a3"/>
      </w:pPr>
      <w:r>
        <w:lastRenderedPageBreak/>
        <w:t>Претензию прошу рассмотреть в течение 10 дней с момента получения и сообщить о результатах в письменной форме.</w:t>
      </w:r>
    </w:p>
    <w:p w:rsidR="00AA7DC6" w:rsidRDefault="00AA7DC6" w:rsidP="00AA7DC6">
      <w:pPr>
        <w:pStyle w:val="a3"/>
      </w:pPr>
      <w:r>
        <w:t>Приложение: копии чеков, фотографии ценников (иные доказательства).</w:t>
      </w:r>
    </w:p>
    <w:p w:rsidR="00AA7DC6" w:rsidRDefault="00AA7DC6" w:rsidP="00AA7DC6">
      <w:pPr>
        <w:pStyle w:val="a3"/>
      </w:pPr>
      <w:r>
        <w:t> </w:t>
      </w:r>
    </w:p>
    <w:p w:rsidR="00AA7DC6" w:rsidRDefault="00AA7DC6" w:rsidP="00AA7DC6">
      <w:pPr>
        <w:pStyle w:val="a3"/>
      </w:pPr>
      <w:proofErr w:type="spellStart"/>
      <w:r>
        <w:t>Дата_________________</w:t>
      </w:r>
      <w:proofErr w:type="spellEnd"/>
      <w:r>
        <w:t>    Подпись_________________</w:t>
      </w:r>
    </w:p>
    <w:p w:rsidR="00FD18EE" w:rsidRDefault="0071106C"/>
    <w:sectPr w:rsidR="00FD18EE" w:rsidSect="00C0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C6"/>
    <w:rsid w:val="0052392B"/>
    <w:rsid w:val="006E172F"/>
    <w:rsid w:val="0071106C"/>
    <w:rsid w:val="007A7019"/>
    <w:rsid w:val="00AA7DC6"/>
    <w:rsid w:val="00C0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DC6"/>
    <w:rPr>
      <w:i/>
      <w:iCs/>
    </w:rPr>
  </w:style>
  <w:style w:type="paragraph" w:styleId="a5">
    <w:name w:val="Document Map"/>
    <w:basedOn w:val="a"/>
    <w:link w:val="a6"/>
    <w:uiPriority w:val="99"/>
    <w:semiHidden/>
    <w:unhideWhenUsed/>
    <w:rsid w:val="0071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1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2021-03-31T13:25:00Z</dcterms:created>
  <dcterms:modified xsi:type="dcterms:W3CDTF">2021-03-31T13:25:00Z</dcterms:modified>
</cp:coreProperties>
</file>